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B72B96" w14:textId="07835E75" w:rsidR="00CE1AD2" w:rsidRPr="00073334" w:rsidRDefault="00073334" w:rsidP="00073334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073334">
        <w:rPr>
          <w:rFonts w:ascii="GHEA Grapalat" w:hAnsi="GHEA Grapalat" w:cs="Sylfaen"/>
          <w:b/>
          <w:sz w:val="24"/>
          <w:szCs w:val="24"/>
        </w:rPr>
        <w:t>ՆԱԽԱԳԻԾ</w:t>
      </w:r>
    </w:p>
    <w:p w14:paraId="55CB7409" w14:textId="26EF0735" w:rsidR="00073334" w:rsidRDefault="00073334" w:rsidP="00073334">
      <w:pPr>
        <w:spacing w:after="0" w:line="360" w:lineRule="auto"/>
        <w:jc w:val="right"/>
        <w:rPr>
          <w:rFonts w:ascii="GHEA Grapalat" w:hAnsi="GHEA Grapalat" w:cs="Sylfaen"/>
          <w:b/>
          <w:sz w:val="28"/>
          <w:szCs w:val="28"/>
        </w:rPr>
      </w:pPr>
    </w:p>
    <w:p w14:paraId="3AF4495B" w14:textId="77777777" w:rsidR="000B4C2B" w:rsidRDefault="000B4C2B" w:rsidP="00073334">
      <w:pPr>
        <w:spacing w:after="0" w:line="360" w:lineRule="auto"/>
        <w:jc w:val="right"/>
        <w:rPr>
          <w:rFonts w:ascii="GHEA Grapalat" w:hAnsi="GHEA Grapalat" w:cs="Sylfaen"/>
          <w:b/>
          <w:sz w:val="28"/>
          <w:szCs w:val="28"/>
        </w:rPr>
      </w:pPr>
    </w:p>
    <w:p w14:paraId="3AF10FB0" w14:textId="0525F1BA" w:rsidR="00AC6D50" w:rsidRPr="004E596F" w:rsidRDefault="00AC6D50" w:rsidP="00AC6D50">
      <w:pPr>
        <w:spacing w:after="0" w:line="360" w:lineRule="auto"/>
        <w:jc w:val="center"/>
        <w:rPr>
          <w:rFonts w:ascii="GHEA Grapalat" w:hAnsi="GHEA Grapalat" w:cs="Sylfaen"/>
          <w:b/>
          <w:bCs/>
          <w:noProof/>
          <w:sz w:val="28"/>
          <w:szCs w:val="28"/>
        </w:rPr>
      </w:pPr>
      <w:r w:rsidRPr="004E596F">
        <w:rPr>
          <w:rFonts w:ascii="GHEA Grapalat" w:hAnsi="GHEA Grapalat" w:cs="Sylfaen"/>
          <w:b/>
          <w:sz w:val="28"/>
          <w:szCs w:val="28"/>
        </w:rPr>
        <w:t>ՀԱՅԱՍՏԱՆԻ ՀԱՆՐԱՊԵՏՈՒԹՅԱՆ</w:t>
      </w:r>
      <w:r w:rsidRPr="004E596F">
        <w:rPr>
          <w:rFonts w:ascii="GHEA Grapalat" w:hAnsi="GHEA Grapalat" w:cs="Sylfaen"/>
          <w:b/>
          <w:bCs/>
          <w:noProof/>
          <w:sz w:val="28"/>
          <w:szCs w:val="28"/>
        </w:rPr>
        <w:t xml:space="preserve"> ՔԱՂԱՔԱՇԻՆՈՒԹՅԱՆ </w:t>
      </w:r>
      <w:r w:rsidRPr="004E596F">
        <w:rPr>
          <w:rFonts w:ascii="GHEA Grapalat" w:hAnsi="GHEA Grapalat" w:cs="Sylfaen"/>
          <w:b/>
          <w:sz w:val="28"/>
          <w:szCs w:val="28"/>
        </w:rPr>
        <w:t>ԿՈՄԻՏԵ</w:t>
      </w:r>
    </w:p>
    <w:p w14:paraId="4CF3AC40" w14:textId="77777777" w:rsidR="00AC6D50" w:rsidRPr="00B367A5" w:rsidRDefault="00AC6D50" w:rsidP="00AC6D50">
      <w:pPr>
        <w:spacing w:after="0" w:line="360" w:lineRule="auto"/>
        <w:jc w:val="center"/>
        <w:rPr>
          <w:rFonts w:ascii="GHEA Grapalat" w:hAnsi="GHEA Grapalat" w:cs="Sylfaen"/>
          <w:b/>
          <w:bCs/>
          <w:noProof/>
          <w:sz w:val="28"/>
          <w:szCs w:val="28"/>
        </w:rPr>
      </w:pPr>
      <w:r w:rsidRPr="004E596F">
        <w:rPr>
          <w:rFonts w:ascii="GHEA Grapalat" w:hAnsi="GHEA Grapalat" w:cs="Sylfaen"/>
          <w:b/>
          <w:bCs/>
          <w:noProof/>
          <w:sz w:val="28"/>
          <w:szCs w:val="28"/>
        </w:rPr>
        <w:t>Ն Ա Խ Ա Գ Ա Հ</w:t>
      </w:r>
    </w:p>
    <w:p w14:paraId="6F423AE2" w14:textId="2F09A406" w:rsidR="00AC6D50" w:rsidRPr="000248A8" w:rsidRDefault="00AC6D50" w:rsidP="00AC6D50">
      <w:pPr>
        <w:spacing w:before="100" w:beforeAutospacing="1" w:after="100" w:afterAutospacing="1"/>
        <w:ind w:right="818"/>
        <w:rPr>
          <w:rFonts w:ascii="GHEA Grapalat" w:hAnsi="GHEA Grapalat"/>
          <w:i/>
          <w:iCs/>
          <w:sz w:val="20"/>
        </w:rPr>
      </w:pPr>
      <w:r w:rsidRPr="004E596F">
        <w:rPr>
          <w:rFonts w:ascii="GHEA Grapalat" w:hAnsi="GHEA Grapalat" w:cs="Arial"/>
          <w:sz w:val="20"/>
        </w:rPr>
        <w:t>«</w:t>
      </w:r>
      <w:r w:rsidRPr="004E596F">
        <w:rPr>
          <w:rFonts w:ascii="GHEA Grapalat" w:hAnsi="GHEA Grapalat"/>
          <w:i/>
          <w:iCs/>
          <w:sz w:val="20"/>
        </w:rPr>
        <w:t xml:space="preserve">____ </w:t>
      </w:r>
      <w:r w:rsidRPr="004E596F">
        <w:rPr>
          <w:rFonts w:ascii="GHEA Grapalat" w:hAnsi="GHEA Grapalat"/>
          <w:sz w:val="20"/>
        </w:rPr>
        <w:t>»</w:t>
      </w:r>
      <w:r w:rsidRPr="004E596F">
        <w:rPr>
          <w:rFonts w:ascii="GHEA Grapalat" w:hAnsi="GHEA Grapalat"/>
          <w:i/>
          <w:iCs/>
          <w:sz w:val="20"/>
        </w:rPr>
        <w:t xml:space="preserve"> __________________ 20</w:t>
      </w:r>
      <w:r w:rsidR="009B4833">
        <w:rPr>
          <w:rFonts w:ascii="GHEA Grapalat" w:hAnsi="GHEA Grapalat"/>
          <w:i/>
          <w:iCs/>
          <w:sz w:val="20"/>
        </w:rPr>
        <w:t>2</w:t>
      </w:r>
      <w:r w:rsidR="00CE1F03">
        <w:rPr>
          <w:rFonts w:ascii="GHEA Grapalat" w:hAnsi="GHEA Grapalat"/>
          <w:i/>
          <w:iCs/>
          <w:sz w:val="20"/>
        </w:rPr>
        <w:t xml:space="preserve">  </w:t>
      </w:r>
      <w:r w:rsidRPr="004E596F">
        <w:rPr>
          <w:rFonts w:ascii="GHEA Grapalat" w:hAnsi="GHEA Grapalat"/>
          <w:i/>
          <w:iCs/>
          <w:sz w:val="20"/>
        </w:rPr>
        <w:t xml:space="preserve"> թ.                                                                </w:t>
      </w:r>
      <w:r w:rsidRPr="004E596F">
        <w:rPr>
          <w:rFonts w:ascii="GHEA Grapalat" w:hAnsi="GHEA Grapalat"/>
          <w:b/>
          <w:iCs/>
          <w:sz w:val="20"/>
        </w:rPr>
        <w:t>N</w:t>
      </w:r>
      <w:r w:rsidR="004B5E3F">
        <w:rPr>
          <w:rFonts w:ascii="GHEA Grapalat" w:hAnsi="GHEA Grapalat"/>
          <w:i/>
          <w:iCs/>
          <w:sz w:val="20"/>
        </w:rPr>
        <w:t>________________</w:t>
      </w:r>
    </w:p>
    <w:p w14:paraId="1418C07E" w14:textId="48AEFE60" w:rsidR="00AC6D50" w:rsidRPr="000248A8" w:rsidRDefault="00AC6D50" w:rsidP="00AC6D50">
      <w:pPr>
        <w:spacing w:before="100" w:beforeAutospacing="1" w:after="100" w:afterAutospacing="1" w:line="360" w:lineRule="auto"/>
        <w:jc w:val="center"/>
        <w:rPr>
          <w:rFonts w:ascii="GHEA Grapalat" w:hAnsi="GHEA Grapalat" w:cs="Sylfaen"/>
          <w:b/>
          <w:bCs/>
          <w:noProof/>
        </w:rPr>
      </w:pPr>
      <w:bookmarkStart w:id="0" w:name="_GoBack"/>
      <w:bookmarkEnd w:id="0"/>
      <w:r w:rsidRPr="004E596F"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Հ</w:t>
      </w:r>
      <w:r w:rsidRPr="004E596F">
        <w:rPr>
          <w:rFonts w:ascii="GHEA Grapalat" w:hAnsi="GHEA Grapalat" w:cs="Arial Armenian"/>
          <w:color w:val="000000"/>
          <w:spacing w:val="60"/>
          <w:w w:val="120"/>
          <w:sz w:val="32"/>
          <w:szCs w:val="32"/>
        </w:rPr>
        <w:t xml:space="preserve"> </w:t>
      </w:r>
      <w:r w:rsidRPr="004E596F"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Ր</w:t>
      </w:r>
      <w:r w:rsidRPr="004E596F">
        <w:rPr>
          <w:rFonts w:ascii="GHEA Grapalat" w:hAnsi="GHEA Grapalat" w:cs="Arial Armenian"/>
          <w:color w:val="000000"/>
          <w:spacing w:val="60"/>
          <w:w w:val="120"/>
          <w:sz w:val="32"/>
          <w:szCs w:val="32"/>
        </w:rPr>
        <w:t xml:space="preserve"> </w:t>
      </w:r>
      <w:r w:rsidRPr="004E596F"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Ա</w:t>
      </w:r>
      <w:r w:rsidRPr="004E596F">
        <w:rPr>
          <w:rFonts w:ascii="GHEA Grapalat" w:hAnsi="GHEA Grapalat" w:cs="Arial Armenian"/>
          <w:color w:val="000000"/>
          <w:spacing w:val="60"/>
          <w:w w:val="120"/>
          <w:sz w:val="32"/>
          <w:szCs w:val="32"/>
        </w:rPr>
        <w:t xml:space="preserve"> </w:t>
      </w:r>
      <w:r w:rsidRPr="004E596F"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Մ</w:t>
      </w:r>
      <w:r w:rsidRPr="004E596F">
        <w:rPr>
          <w:rFonts w:ascii="GHEA Grapalat" w:hAnsi="GHEA Grapalat" w:cs="Arial Armenian"/>
          <w:color w:val="000000"/>
          <w:spacing w:val="60"/>
          <w:w w:val="120"/>
          <w:sz w:val="32"/>
          <w:szCs w:val="32"/>
        </w:rPr>
        <w:t xml:space="preserve"> </w:t>
      </w:r>
      <w:r w:rsidRPr="004E596F"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Ա</w:t>
      </w:r>
      <w:r w:rsidRPr="004E596F">
        <w:rPr>
          <w:rFonts w:ascii="GHEA Grapalat" w:hAnsi="GHEA Grapalat" w:cs="Arial Armenian"/>
          <w:color w:val="000000"/>
          <w:spacing w:val="60"/>
          <w:w w:val="120"/>
          <w:sz w:val="32"/>
          <w:szCs w:val="32"/>
        </w:rPr>
        <w:t xml:space="preserve"> </w:t>
      </w:r>
      <w:r w:rsidRPr="004E596F"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Ն</w:t>
      </w:r>
    </w:p>
    <w:p w14:paraId="1066522F" w14:textId="38969EE6" w:rsidR="00B07CF0" w:rsidRPr="00E8636A" w:rsidRDefault="009B4833" w:rsidP="00B07CF0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color w:val="000000"/>
          <w:lang w:val="en-US"/>
        </w:rPr>
        <w:t>ԼԻՑԵՆԶԱՎՈՐՎԱԾ ՔԱՂԱՔԱՇԻՆԱԿԱՆ ԳՈՐԾՈՒՆԵՈՒԹՅԱՆ ՍՈՒԲՅԵԿՏՆԵՐԻ ԿՈՂՄԻՑ ԱՇԽԱՏԱՆՔՆԵՐԻ ԿԱՏԱՐՄԱՆ ԿԱՄ ԾԱՌԱՅՈՒԹՅՈՒՆՆԵՐԻ ՄԱՏՈՒՑՄԱՆ ՈՐԱԿԻ ԳՆԱՀԱՏՄԱՆ ՉԱՓՈՐՈՇԻՉՆԵՐԸ ՍԱՀՄԱՆԵԼՈՒ</w:t>
      </w:r>
      <w:r w:rsidR="00B07CF0" w:rsidRPr="00B07CF0">
        <w:rPr>
          <w:rFonts w:ascii="GHEA Grapalat" w:hAnsi="GHEA Grapalat"/>
          <w:color w:val="000000"/>
          <w:lang w:val="en-US"/>
        </w:rPr>
        <w:t xml:space="preserve"> </w:t>
      </w:r>
      <w:r w:rsidR="00B07CF0" w:rsidRPr="00B07CF0">
        <w:rPr>
          <w:rFonts w:ascii="GHEA Grapalat" w:hAnsi="GHEA Grapalat"/>
          <w:color w:val="000000"/>
        </w:rPr>
        <w:t>ՄԱՍԻՆ</w:t>
      </w:r>
    </w:p>
    <w:p w14:paraId="7CAE6352" w14:textId="26DA2E03" w:rsidR="008A745C" w:rsidRPr="00D96032" w:rsidRDefault="00D96032" w:rsidP="00D96032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D96032">
        <w:rPr>
          <w:rFonts w:ascii="GHEA Grapalat" w:hAnsi="GHEA Grapalat"/>
          <w:b/>
          <w:sz w:val="24"/>
          <w:szCs w:val="24"/>
        </w:rPr>
        <w:t>___________________________________________________</w:t>
      </w:r>
    </w:p>
    <w:p w14:paraId="492547A9" w14:textId="52FDBB83" w:rsidR="008A745C" w:rsidRPr="00FE0770" w:rsidRDefault="008A745C" w:rsidP="008A745C">
      <w:pPr>
        <w:jc w:val="both"/>
        <w:rPr>
          <w:rFonts w:ascii="GHEA Grapalat" w:hAnsi="GHEA Grapalat"/>
          <w:color w:val="FF0000"/>
          <w:sz w:val="24"/>
          <w:szCs w:val="24"/>
        </w:rPr>
      </w:pPr>
      <w:r w:rsidRPr="008A745C">
        <w:rPr>
          <w:rFonts w:ascii="GHEA Grapalat" w:hAnsi="GHEA Grapalat"/>
          <w:sz w:val="24"/>
          <w:szCs w:val="24"/>
        </w:rPr>
        <w:tab/>
      </w:r>
      <w:r w:rsidR="00327675">
        <w:rPr>
          <w:rFonts w:ascii="GHEA Grapalat" w:hAnsi="GHEA Grapalat" w:cs="Sylfaen"/>
          <w:sz w:val="24"/>
          <w:szCs w:val="24"/>
        </w:rPr>
        <w:t>Հիմք ընդունելով</w:t>
      </w:r>
      <w:r w:rsidRPr="008A745C">
        <w:rPr>
          <w:rFonts w:ascii="GHEA Grapalat" w:hAnsi="GHEA Grapalat"/>
          <w:sz w:val="24"/>
          <w:szCs w:val="24"/>
        </w:rPr>
        <w:t xml:space="preserve"> «</w:t>
      </w:r>
      <w:r w:rsidR="00327675">
        <w:rPr>
          <w:rFonts w:ascii="GHEA Grapalat" w:hAnsi="GHEA Grapalat"/>
          <w:sz w:val="24"/>
          <w:szCs w:val="24"/>
        </w:rPr>
        <w:t>Քաղաքաշինության</w:t>
      </w:r>
      <w:r w:rsidRPr="008A745C">
        <w:rPr>
          <w:rFonts w:ascii="GHEA Grapalat" w:hAnsi="GHEA Grapalat"/>
          <w:sz w:val="24"/>
          <w:szCs w:val="24"/>
        </w:rPr>
        <w:t xml:space="preserve"> մասին» </w:t>
      </w:r>
      <w:r w:rsidR="00FF50F2">
        <w:rPr>
          <w:rFonts w:ascii="GHEA Grapalat" w:hAnsi="GHEA Grapalat" w:cs="Sylfaen"/>
          <w:sz w:val="24"/>
          <w:szCs w:val="24"/>
        </w:rPr>
        <w:t>օրենքի 10.1-ին հոդված</w:t>
      </w:r>
      <w:r w:rsidR="00FE0770">
        <w:rPr>
          <w:rFonts w:ascii="GHEA Grapalat" w:hAnsi="GHEA Grapalat" w:cs="Sylfaen"/>
          <w:sz w:val="24"/>
          <w:szCs w:val="24"/>
        </w:rPr>
        <w:t xml:space="preserve">ի 3-րդ մասի 35-րդ կետը </w:t>
      </w:r>
    </w:p>
    <w:p w14:paraId="7A4849AB" w14:textId="77777777" w:rsidR="00CF22DA" w:rsidRPr="008A745C" w:rsidRDefault="00CF22DA" w:rsidP="008A745C">
      <w:pPr>
        <w:jc w:val="both"/>
        <w:rPr>
          <w:rFonts w:ascii="GHEA Grapalat" w:hAnsi="GHEA Grapalat"/>
          <w:sz w:val="24"/>
          <w:szCs w:val="24"/>
        </w:rPr>
      </w:pPr>
    </w:p>
    <w:p w14:paraId="7D8FD29B" w14:textId="24B50D1E" w:rsidR="008A745C" w:rsidRPr="008A745C" w:rsidRDefault="008A745C" w:rsidP="00D96032">
      <w:pPr>
        <w:jc w:val="center"/>
        <w:rPr>
          <w:rFonts w:ascii="GHEA Grapalat" w:hAnsi="GHEA Grapalat" w:cs="Sylfaen"/>
          <w:sz w:val="24"/>
          <w:szCs w:val="24"/>
        </w:rPr>
      </w:pPr>
      <w:r w:rsidRPr="008A745C">
        <w:rPr>
          <w:rFonts w:ascii="GHEA Grapalat" w:hAnsi="GHEA Grapalat" w:cs="Sylfaen"/>
          <w:sz w:val="24"/>
          <w:szCs w:val="24"/>
        </w:rPr>
        <w:t xml:space="preserve">Հ Ր Ա Մ Ա Յ ՈՒ Մ   </w:t>
      </w:r>
      <w:bookmarkStart w:id="1" w:name="OLE_LINK1"/>
      <w:bookmarkStart w:id="2" w:name="OLE_LINK2"/>
      <w:r w:rsidRPr="008A745C">
        <w:rPr>
          <w:rFonts w:ascii="GHEA Grapalat" w:hAnsi="GHEA Grapalat" w:cs="Sylfaen"/>
          <w:sz w:val="24"/>
          <w:szCs w:val="24"/>
        </w:rPr>
        <w:t>Ե</w:t>
      </w:r>
      <w:bookmarkEnd w:id="1"/>
      <w:bookmarkEnd w:id="2"/>
      <w:r w:rsidRPr="008A745C">
        <w:rPr>
          <w:rFonts w:ascii="GHEA Grapalat" w:hAnsi="GHEA Grapalat" w:cs="Sylfaen"/>
          <w:sz w:val="24"/>
          <w:szCs w:val="24"/>
        </w:rPr>
        <w:t xml:space="preserve"> Մ</w:t>
      </w:r>
    </w:p>
    <w:p w14:paraId="22A50361" w14:textId="026C51CB" w:rsidR="00D96032" w:rsidRPr="00FE0770" w:rsidRDefault="008A745C" w:rsidP="00FE0770">
      <w:pPr>
        <w:numPr>
          <w:ilvl w:val="0"/>
          <w:numId w:val="30"/>
        </w:numPr>
        <w:spacing w:after="0" w:line="360" w:lineRule="auto"/>
        <w:ind w:left="0" w:firstLine="735"/>
        <w:jc w:val="both"/>
        <w:rPr>
          <w:rFonts w:ascii="GHEA Grapalat" w:hAnsi="GHEA Grapalat" w:cs="Sylfaen"/>
          <w:sz w:val="24"/>
          <w:szCs w:val="24"/>
        </w:rPr>
      </w:pPr>
      <w:r w:rsidRPr="00FE0770">
        <w:rPr>
          <w:rFonts w:ascii="GHEA Grapalat" w:hAnsi="GHEA Grapalat" w:cs="Sylfaen"/>
          <w:sz w:val="24"/>
          <w:szCs w:val="24"/>
        </w:rPr>
        <w:t>Հաստատել</w:t>
      </w:r>
      <w:r w:rsidR="00FE0770" w:rsidRPr="00FE0770">
        <w:rPr>
          <w:rFonts w:ascii="GHEA Grapalat" w:hAnsi="GHEA Grapalat" w:cs="Sylfaen"/>
          <w:sz w:val="24"/>
          <w:szCs w:val="24"/>
        </w:rPr>
        <w:t xml:space="preserve"> </w:t>
      </w:r>
      <w:r w:rsidR="00FE0770" w:rsidRPr="00FE0770">
        <w:rPr>
          <w:rFonts w:ascii="GHEA Grapalat" w:hAnsi="GHEA Grapalat" w:cs="Sylfaen"/>
          <w:sz w:val="24"/>
          <w:szCs w:val="24"/>
          <w:lang w:val="hy-AM"/>
        </w:rPr>
        <w:t>լ</w:t>
      </w:r>
      <w:r w:rsidR="00FE0770" w:rsidRPr="00FE077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իցենզավորված քաղաքաշինական գործունեության սուբյեկտների կողմից աշխատանքների կատարման կամ ծառայությունների մատուցման որակի գնահատման չափորոշիչները</w:t>
      </w:r>
      <w:r w:rsidR="00FE0770" w:rsidRPr="00FE0770">
        <w:rPr>
          <w:rFonts w:ascii="GHEA Grapalat" w:hAnsi="GHEA Grapalat" w:cs="Sylfaen"/>
          <w:sz w:val="24"/>
          <w:szCs w:val="24"/>
          <w:lang w:val="hy-AM"/>
        </w:rPr>
        <w:t>՝ համաձայն հավելվածի</w:t>
      </w:r>
      <w:r w:rsidR="00FE0770" w:rsidRPr="00FE0770">
        <w:rPr>
          <w:rFonts w:ascii="GHEA Grapalat" w:hAnsi="GHEA Grapalat" w:cs="Sylfaen"/>
          <w:sz w:val="24"/>
          <w:szCs w:val="24"/>
        </w:rPr>
        <w:t>:</w:t>
      </w:r>
    </w:p>
    <w:p w14:paraId="110E59CA" w14:textId="33B1996A" w:rsidR="00F35177" w:rsidRPr="00D96032" w:rsidRDefault="00D96032" w:rsidP="00FE0770">
      <w:pPr>
        <w:spacing w:after="0" w:line="360" w:lineRule="auto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          2</w:t>
      </w:r>
      <w:r w:rsidR="008A745C" w:rsidRPr="008A745C">
        <w:rPr>
          <w:rFonts w:ascii="GHEA Grapalat" w:hAnsi="GHEA Grapalat" w:cs="Sylfaen"/>
          <w:noProof/>
          <w:sz w:val="24"/>
          <w:szCs w:val="24"/>
        </w:rPr>
        <w:t xml:space="preserve">. Սույն հրամանն ուժի մեջ է մտնում </w:t>
      </w:r>
      <w:r w:rsidR="001039E3">
        <w:rPr>
          <w:rFonts w:ascii="GHEA Grapalat" w:hAnsi="GHEA Grapalat" w:cs="Sylfaen"/>
          <w:noProof/>
          <w:sz w:val="24"/>
          <w:szCs w:val="24"/>
        </w:rPr>
        <w:t>պաշտոնական հրապարակմանը հաջորդող օրվանից</w:t>
      </w:r>
      <w:r w:rsidR="008A745C" w:rsidRPr="008A745C">
        <w:rPr>
          <w:rFonts w:ascii="GHEA Grapalat" w:hAnsi="GHEA Grapalat" w:cs="Sylfaen"/>
          <w:noProof/>
          <w:sz w:val="24"/>
          <w:szCs w:val="24"/>
        </w:rPr>
        <w:t>:</w:t>
      </w:r>
    </w:p>
    <w:sectPr w:rsidR="00F35177" w:rsidRPr="00D96032" w:rsidSect="00AC6D50">
      <w:headerReference w:type="default" r:id="rId8"/>
      <w:footerReference w:type="default" r:id="rId9"/>
      <w:pgSz w:w="12240" w:h="15840"/>
      <w:pgMar w:top="460" w:right="990" w:bottom="990" w:left="1170" w:header="27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91E5D" w14:textId="77777777" w:rsidR="00BC6041" w:rsidRDefault="00BC6041">
      <w:pPr>
        <w:spacing w:after="0" w:line="240" w:lineRule="auto"/>
      </w:pPr>
      <w:r>
        <w:separator/>
      </w:r>
    </w:p>
  </w:endnote>
  <w:endnote w:type="continuationSeparator" w:id="0">
    <w:p w14:paraId="2B12C44E" w14:textId="77777777" w:rsidR="00BC6041" w:rsidRDefault="00BC6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t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8B791" w14:textId="2089DA5A" w:rsidR="000D23BC" w:rsidRDefault="000D23B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E1AD2">
      <w:rPr>
        <w:noProof/>
      </w:rPr>
      <w:t>2</w:t>
    </w:r>
    <w:r>
      <w:rPr>
        <w:noProof/>
      </w:rPr>
      <w:fldChar w:fldCharType="end"/>
    </w:r>
  </w:p>
  <w:p w14:paraId="5C972731" w14:textId="77777777" w:rsidR="000D23BC" w:rsidRPr="00084EE7" w:rsidRDefault="000D23BC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695B63" w14:textId="77777777" w:rsidR="00BC6041" w:rsidRDefault="00BC6041">
      <w:pPr>
        <w:spacing w:after="0" w:line="240" w:lineRule="auto"/>
      </w:pPr>
      <w:r>
        <w:separator/>
      </w:r>
    </w:p>
  </w:footnote>
  <w:footnote w:type="continuationSeparator" w:id="0">
    <w:p w14:paraId="397A66BB" w14:textId="77777777" w:rsidR="00BC6041" w:rsidRDefault="00BC60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D634A" w14:textId="77777777" w:rsidR="00AD14C4" w:rsidRPr="00D40A64" w:rsidRDefault="00AD14C4" w:rsidP="00AD14C4">
    <w:pPr>
      <w:pBdr>
        <w:top w:val="none" w:sz="0" w:space="0" w:color="000000"/>
        <w:left w:val="single" w:sz="18" w:space="4" w:color="FF0000"/>
        <w:bottom w:val="none" w:sz="0" w:space="0" w:color="000000"/>
        <w:right w:val="none" w:sz="0" w:space="0" w:color="000000"/>
      </w:pBdr>
      <w:tabs>
        <w:tab w:val="center" w:pos="4844"/>
      </w:tabs>
      <w:spacing w:after="0" w:line="240" w:lineRule="auto"/>
      <w:ind w:left="450"/>
      <w:rPr>
        <w:rFonts w:ascii="GHEA Grapalat" w:eastAsia="SimSun" w:hAnsi="GHEA Grapalat" w:cs="Sylfaen"/>
        <w:b/>
        <w:bCs/>
        <w:lang w:val="hy-AM"/>
      </w:rPr>
    </w:pPr>
    <w:r>
      <w:rPr>
        <w:noProof/>
      </w:rPr>
      <w:drawing>
        <wp:anchor distT="0" distB="0" distL="114935" distR="114935" simplePos="0" relativeHeight="251664384" behindDoc="0" locked="0" layoutInCell="1" allowOverlap="1" wp14:anchorId="47CDCC43" wp14:editId="3D21F2C4">
          <wp:simplePos x="0" y="0"/>
          <wp:positionH relativeFrom="column">
            <wp:posOffset>-464820</wp:posOffset>
          </wp:positionH>
          <wp:positionV relativeFrom="paragraph">
            <wp:posOffset>29210</wp:posOffset>
          </wp:positionV>
          <wp:extent cx="522605" cy="508000"/>
          <wp:effectExtent l="0" t="0" r="0" b="0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5080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0A64">
      <w:rPr>
        <w:rFonts w:ascii="GHEA Grapalat" w:eastAsia="SimSun" w:hAnsi="GHEA Grapalat" w:cs="Sylfaen"/>
        <w:b/>
        <w:lang w:val="hy-AM"/>
      </w:rPr>
      <w:t>Ք</w:t>
    </w:r>
    <w:r w:rsidRPr="00D40A64">
      <w:rPr>
        <w:rFonts w:ascii="GHEA Grapalat" w:eastAsia="SimSun" w:hAnsi="GHEA Grapalat" w:cs="Sylfaen"/>
        <w:b/>
        <w:bCs/>
        <w:lang w:val="hy-AM"/>
      </w:rPr>
      <w:t xml:space="preserve">աղաքաշինության                                                                            </w:t>
    </w:r>
    <w:r>
      <w:rPr>
        <w:rFonts w:ascii="GHEA Grapalat" w:eastAsia="SimSun" w:hAnsi="GHEA Grapalat" w:cs="Sylfaen"/>
        <w:b/>
        <w:bCs/>
        <w:lang w:val="hy-AM"/>
      </w:rPr>
      <w:t xml:space="preserve">                </w:t>
    </w:r>
    <w:r w:rsidRPr="00D40A64">
      <w:rPr>
        <w:rFonts w:ascii="GHEA Grapalat" w:eastAsia="SimSun" w:hAnsi="GHEA Grapalat" w:cs="Sylfaen"/>
        <w:b/>
        <w:bCs/>
        <w:lang w:val="hy-AM"/>
      </w:rPr>
      <w:t xml:space="preserve">  </w:t>
    </w:r>
    <w:r w:rsidRPr="00D40A64">
      <w:rPr>
        <w:rFonts w:ascii="GHEA Grapalat" w:eastAsia="SimSun" w:hAnsi="GHEA Grapalat" w:cs="Sylfaen"/>
        <w:b/>
      </w:rPr>
      <w:t>ՆԱԽԱԳԻԾ</w:t>
    </w:r>
    <w:r w:rsidRPr="00D40A64">
      <w:rPr>
        <w:rFonts w:ascii="GHEA Grapalat" w:eastAsia="SimSun" w:hAnsi="GHEA Grapalat" w:cs="Sylfaen"/>
        <w:b/>
        <w:bCs/>
        <w:lang w:val="hy-AM"/>
      </w:rPr>
      <w:tab/>
      <w:t xml:space="preserve">                                                                                              </w:t>
    </w:r>
  </w:p>
  <w:p w14:paraId="40F6F6B5" w14:textId="77777777" w:rsidR="00AD14C4" w:rsidRPr="00D40A64" w:rsidRDefault="00AD14C4" w:rsidP="00AD14C4">
    <w:pPr>
      <w:pBdr>
        <w:top w:val="none" w:sz="0" w:space="0" w:color="000000"/>
        <w:left w:val="single" w:sz="18" w:space="4" w:color="0000FF"/>
        <w:bottom w:val="none" w:sz="0" w:space="0" w:color="000000"/>
        <w:right w:val="none" w:sz="0" w:space="0" w:color="000000"/>
      </w:pBdr>
      <w:tabs>
        <w:tab w:val="center" w:pos="4844"/>
        <w:tab w:val="right" w:pos="9689"/>
      </w:tabs>
      <w:spacing w:after="0" w:line="240" w:lineRule="auto"/>
      <w:ind w:left="450"/>
      <w:rPr>
        <w:rFonts w:ascii="GHEA Grapalat" w:eastAsia="Art" w:hAnsi="GHEA Grapalat" w:cs="Art"/>
        <w:b/>
        <w:lang w:val="hy-AM"/>
      </w:rPr>
    </w:pPr>
    <w:r w:rsidRPr="00D40A64">
      <w:rPr>
        <w:rFonts w:ascii="GHEA Grapalat" w:eastAsia="SimSun" w:hAnsi="GHEA Grapalat" w:cs="Sylfaen"/>
        <w:b/>
      </w:rPr>
      <w:t>Կ</w:t>
    </w:r>
    <w:r w:rsidRPr="00D40A64">
      <w:rPr>
        <w:rFonts w:ascii="GHEA Grapalat" w:eastAsia="SimSun" w:hAnsi="GHEA Grapalat" w:cs="Sylfaen"/>
        <w:b/>
        <w:bCs/>
      </w:rPr>
      <w:t xml:space="preserve">ոմիտե </w:t>
    </w:r>
  </w:p>
  <w:p w14:paraId="5D635C03" w14:textId="77777777" w:rsidR="00AD14C4" w:rsidRPr="00D40A64" w:rsidRDefault="00AD14C4" w:rsidP="00AD14C4">
    <w:pPr>
      <w:pBdr>
        <w:top w:val="nil"/>
        <w:left w:val="single" w:sz="18" w:space="0" w:color="FF6600"/>
        <w:bottom w:val="nil"/>
        <w:right w:val="nil"/>
        <w:between w:val="nil"/>
      </w:pBdr>
      <w:tabs>
        <w:tab w:val="center" w:pos="4320"/>
        <w:tab w:val="right" w:pos="8640"/>
      </w:tabs>
      <w:spacing w:after="120" w:line="240" w:lineRule="auto"/>
      <w:ind w:left="450" w:right="576" w:hanging="90"/>
      <w:rPr>
        <w:rFonts w:ascii="GHEA Grapalat" w:eastAsia="Art" w:hAnsi="GHEA Grapalat" w:cs="Art"/>
        <w:b/>
        <w:color w:val="000000"/>
      </w:rPr>
    </w:pPr>
    <w:r w:rsidRPr="00D40A64">
      <w:rPr>
        <w:rFonts w:ascii="GHEA Grapalat" w:eastAsia="Art" w:hAnsi="GHEA Grapalat" w:cs="Art"/>
        <w:b/>
        <w:color w:val="000000"/>
      </w:rPr>
      <w:t xml:space="preserve">  </w:t>
    </w:r>
  </w:p>
  <w:p w14:paraId="06C69E33" w14:textId="77777777" w:rsidR="000D23BC" w:rsidRPr="00B87566" w:rsidRDefault="000D23BC" w:rsidP="00B85DD4">
    <w:pPr>
      <w:pStyle w:val="Header"/>
      <w:rPr>
        <w:rFonts w:ascii="GHEA Grapalat" w:hAnsi="GHEA Grapalat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A3D5F"/>
    <w:multiLevelType w:val="hybridMultilevel"/>
    <w:tmpl w:val="CFD6CCD0"/>
    <w:lvl w:ilvl="0" w:tplc="D0D405CC">
      <w:start w:val="1"/>
      <w:numFmt w:val="decimal"/>
      <w:lvlText w:val="%1)"/>
      <w:lvlJc w:val="left"/>
      <w:pPr>
        <w:ind w:left="673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393" w:hanging="360"/>
      </w:pPr>
    </w:lvl>
    <w:lvl w:ilvl="2" w:tplc="0409001B" w:tentative="1">
      <w:start w:val="1"/>
      <w:numFmt w:val="lowerRoman"/>
      <w:lvlText w:val="%3."/>
      <w:lvlJc w:val="right"/>
      <w:pPr>
        <w:ind w:left="2113" w:hanging="180"/>
      </w:pPr>
    </w:lvl>
    <w:lvl w:ilvl="3" w:tplc="0409000F" w:tentative="1">
      <w:start w:val="1"/>
      <w:numFmt w:val="decimal"/>
      <w:lvlText w:val="%4."/>
      <w:lvlJc w:val="left"/>
      <w:pPr>
        <w:ind w:left="2833" w:hanging="360"/>
      </w:pPr>
    </w:lvl>
    <w:lvl w:ilvl="4" w:tplc="04090019" w:tentative="1">
      <w:start w:val="1"/>
      <w:numFmt w:val="lowerLetter"/>
      <w:lvlText w:val="%5."/>
      <w:lvlJc w:val="left"/>
      <w:pPr>
        <w:ind w:left="3553" w:hanging="360"/>
      </w:pPr>
    </w:lvl>
    <w:lvl w:ilvl="5" w:tplc="0409001B" w:tentative="1">
      <w:start w:val="1"/>
      <w:numFmt w:val="lowerRoman"/>
      <w:lvlText w:val="%6."/>
      <w:lvlJc w:val="right"/>
      <w:pPr>
        <w:ind w:left="4273" w:hanging="180"/>
      </w:pPr>
    </w:lvl>
    <w:lvl w:ilvl="6" w:tplc="0409000F" w:tentative="1">
      <w:start w:val="1"/>
      <w:numFmt w:val="decimal"/>
      <w:lvlText w:val="%7."/>
      <w:lvlJc w:val="left"/>
      <w:pPr>
        <w:ind w:left="4993" w:hanging="360"/>
      </w:pPr>
    </w:lvl>
    <w:lvl w:ilvl="7" w:tplc="04090019" w:tentative="1">
      <w:start w:val="1"/>
      <w:numFmt w:val="lowerLetter"/>
      <w:lvlText w:val="%8."/>
      <w:lvlJc w:val="left"/>
      <w:pPr>
        <w:ind w:left="5713" w:hanging="360"/>
      </w:pPr>
    </w:lvl>
    <w:lvl w:ilvl="8" w:tplc="040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" w15:restartNumberingAfterBreak="0">
    <w:nsid w:val="00881331"/>
    <w:multiLevelType w:val="hybridMultilevel"/>
    <w:tmpl w:val="7AD01BD0"/>
    <w:lvl w:ilvl="0" w:tplc="53869CDE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16E052A"/>
    <w:multiLevelType w:val="hybridMultilevel"/>
    <w:tmpl w:val="28245594"/>
    <w:lvl w:ilvl="0" w:tplc="0C6CCAA2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2" w:hanging="360"/>
      </w:pPr>
    </w:lvl>
    <w:lvl w:ilvl="2" w:tplc="0409001B" w:tentative="1">
      <w:start w:val="1"/>
      <w:numFmt w:val="lowerRoman"/>
      <w:lvlText w:val="%3."/>
      <w:lvlJc w:val="right"/>
      <w:pPr>
        <w:ind w:left="2062" w:hanging="180"/>
      </w:pPr>
    </w:lvl>
    <w:lvl w:ilvl="3" w:tplc="0409000F" w:tentative="1">
      <w:start w:val="1"/>
      <w:numFmt w:val="decimal"/>
      <w:lvlText w:val="%4."/>
      <w:lvlJc w:val="left"/>
      <w:pPr>
        <w:ind w:left="2782" w:hanging="360"/>
      </w:pPr>
    </w:lvl>
    <w:lvl w:ilvl="4" w:tplc="04090019" w:tentative="1">
      <w:start w:val="1"/>
      <w:numFmt w:val="lowerLetter"/>
      <w:lvlText w:val="%5."/>
      <w:lvlJc w:val="left"/>
      <w:pPr>
        <w:ind w:left="3502" w:hanging="360"/>
      </w:pPr>
    </w:lvl>
    <w:lvl w:ilvl="5" w:tplc="0409001B" w:tentative="1">
      <w:start w:val="1"/>
      <w:numFmt w:val="lowerRoman"/>
      <w:lvlText w:val="%6."/>
      <w:lvlJc w:val="right"/>
      <w:pPr>
        <w:ind w:left="4222" w:hanging="180"/>
      </w:pPr>
    </w:lvl>
    <w:lvl w:ilvl="6" w:tplc="0409000F" w:tentative="1">
      <w:start w:val="1"/>
      <w:numFmt w:val="decimal"/>
      <w:lvlText w:val="%7."/>
      <w:lvlJc w:val="left"/>
      <w:pPr>
        <w:ind w:left="4942" w:hanging="360"/>
      </w:pPr>
    </w:lvl>
    <w:lvl w:ilvl="7" w:tplc="04090019" w:tentative="1">
      <w:start w:val="1"/>
      <w:numFmt w:val="lowerLetter"/>
      <w:lvlText w:val="%8."/>
      <w:lvlJc w:val="left"/>
      <w:pPr>
        <w:ind w:left="5662" w:hanging="360"/>
      </w:pPr>
    </w:lvl>
    <w:lvl w:ilvl="8" w:tplc="040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3" w15:restartNumberingAfterBreak="0">
    <w:nsid w:val="051E7207"/>
    <w:multiLevelType w:val="hybridMultilevel"/>
    <w:tmpl w:val="5C9E9710"/>
    <w:lvl w:ilvl="0" w:tplc="968A969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81119ED"/>
    <w:multiLevelType w:val="hybridMultilevel"/>
    <w:tmpl w:val="95742A1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904871"/>
    <w:multiLevelType w:val="hybridMultilevel"/>
    <w:tmpl w:val="C6D44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941FC"/>
    <w:multiLevelType w:val="hybridMultilevel"/>
    <w:tmpl w:val="0AE0A8EE"/>
    <w:lvl w:ilvl="0" w:tplc="5EE6F95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267C18AF"/>
    <w:multiLevelType w:val="multilevel"/>
    <w:tmpl w:val="545E02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2C2C4A58"/>
    <w:multiLevelType w:val="hybridMultilevel"/>
    <w:tmpl w:val="9EF219E6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0" w15:restartNumberingAfterBreak="0">
    <w:nsid w:val="2D4741FF"/>
    <w:multiLevelType w:val="multilevel"/>
    <w:tmpl w:val="3C9EDFD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FAB68E7"/>
    <w:multiLevelType w:val="hybridMultilevel"/>
    <w:tmpl w:val="4CD27D98"/>
    <w:lvl w:ilvl="0" w:tplc="9E664D48">
      <w:start w:val="1"/>
      <w:numFmt w:val="decimal"/>
      <w:lvlText w:val="%1."/>
      <w:lvlJc w:val="left"/>
      <w:pPr>
        <w:ind w:left="781" w:hanging="468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93" w:hanging="360"/>
      </w:pPr>
    </w:lvl>
    <w:lvl w:ilvl="2" w:tplc="0409001B" w:tentative="1">
      <w:start w:val="1"/>
      <w:numFmt w:val="lowerRoman"/>
      <w:lvlText w:val="%3."/>
      <w:lvlJc w:val="right"/>
      <w:pPr>
        <w:ind w:left="2113" w:hanging="180"/>
      </w:pPr>
    </w:lvl>
    <w:lvl w:ilvl="3" w:tplc="0409000F" w:tentative="1">
      <w:start w:val="1"/>
      <w:numFmt w:val="decimal"/>
      <w:lvlText w:val="%4."/>
      <w:lvlJc w:val="left"/>
      <w:pPr>
        <w:ind w:left="2833" w:hanging="360"/>
      </w:pPr>
    </w:lvl>
    <w:lvl w:ilvl="4" w:tplc="04090019" w:tentative="1">
      <w:start w:val="1"/>
      <w:numFmt w:val="lowerLetter"/>
      <w:lvlText w:val="%5."/>
      <w:lvlJc w:val="left"/>
      <w:pPr>
        <w:ind w:left="3553" w:hanging="360"/>
      </w:pPr>
    </w:lvl>
    <w:lvl w:ilvl="5" w:tplc="0409001B" w:tentative="1">
      <w:start w:val="1"/>
      <w:numFmt w:val="lowerRoman"/>
      <w:lvlText w:val="%6."/>
      <w:lvlJc w:val="right"/>
      <w:pPr>
        <w:ind w:left="4273" w:hanging="180"/>
      </w:pPr>
    </w:lvl>
    <w:lvl w:ilvl="6" w:tplc="0409000F" w:tentative="1">
      <w:start w:val="1"/>
      <w:numFmt w:val="decimal"/>
      <w:lvlText w:val="%7."/>
      <w:lvlJc w:val="left"/>
      <w:pPr>
        <w:ind w:left="4993" w:hanging="360"/>
      </w:pPr>
    </w:lvl>
    <w:lvl w:ilvl="7" w:tplc="04090019" w:tentative="1">
      <w:start w:val="1"/>
      <w:numFmt w:val="lowerLetter"/>
      <w:lvlText w:val="%8."/>
      <w:lvlJc w:val="left"/>
      <w:pPr>
        <w:ind w:left="5713" w:hanging="360"/>
      </w:pPr>
    </w:lvl>
    <w:lvl w:ilvl="8" w:tplc="040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2" w15:restartNumberingAfterBreak="0">
    <w:nsid w:val="33E877B1"/>
    <w:multiLevelType w:val="hybridMultilevel"/>
    <w:tmpl w:val="212A968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5B10ED3"/>
    <w:multiLevelType w:val="hybridMultilevel"/>
    <w:tmpl w:val="601A6058"/>
    <w:lvl w:ilvl="0" w:tplc="2B4ED08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7EF036E"/>
    <w:multiLevelType w:val="multilevel"/>
    <w:tmpl w:val="01A8C7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CC210A3"/>
    <w:multiLevelType w:val="hybridMultilevel"/>
    <w:tmpl w:val="BD1ED81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4C31E7E"/>
    <w:multiLevelType w:val="hybridMultilevel"/>
    <w:tmpl w:val="1170752A"/>
    <w:lvl w:ilvl="0" w:tplc="A5B6A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087886"/>
    <w:multiLevelType w:val="hybridMultilevel"/>
    <w:tmpl w:val="83B4F3EC"/>
    <w:lvl w:ilvl="0" w:tplc="5DFC268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8" w15:restartNumberingAfterBreak="0">
    <w:nsid w:val="47001385"/>
    <w:multiLevelType w:val="hybridMultilevel"/>
    <w:tmpl w:val="EF341D04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4FF74D0"/>
    <w:multiLevelType w:val="multilevel"/>
    <w:tmpl w:val="7262A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9F7113F"/>
    <w:multiLevelType w:val="hybridMultilevel"/>
    <w:tmpl w:val="D9227B3C"/>
    <w:lvl w:ilvl="0" w:tplc="A37EA8F8">
      <w:start w:val="1"/>
      <w:numFmt w:val="decimal"/>
      <w:lvlText w:val="%1)"/>
      <w:lvlJc w:val="left"/>
      <w:pPr>
        <w:ind w:left="109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2" w15:restartNumberingAfterBreak="0">
    <w:nsid w:val="5DA0095F"/>
    <w:multiLevelType w:val="hybridMultilevel"/>
    <w:tmpl w:val="F6F81FCE"/>
    <w:lvl w:ilvl="0" w:tplc="253CFB58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6FC1C40"/>
    <w:multiLevelType w:val="hybridMultilevel"/>
    <w:tmpl w:val="75EC70E2"/>
    <w:lvl w:ilvl="0" w:tplc="2C6ED874">
      <w:start w:val="1"/>
      <w:numFmt w:val="decimal"/>
      <w:lvlText w:val="%1."/>
      <w:lvlJc w:val="left"/>
      <w:pPr>
        <w:ind w:left="4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6F154C7F"/>
    <w:multiLevelType w:val="hybridMultilevel"/>
    <w:tmpl w:val="E67A6FA8"/>
    <w:lvl w:ilvl="0" w:tplc="497EC5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082E55"/>
    <w:multiLevelType w:val="hybridMultilevel"/>
    <w:tmpl w:val="A688620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0017AD"/>
    <w:multiLevelType w:val="hybridMultilevel"/>
    <w:tmpl w:val="EF9838C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E7C26D5"/>
    <w:multiLevelType w:val="hybridMultilevel"/>
    <w:tmpl w:val="1AEADC12"/>
    <w:lvl w:ilvl="0" w:tplc="A91C052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4"/>
  </w:num>
  <w:num w:numId="2">
    <w:abstractNumId w:val="16"/>
  </w:num>
  <w:num w:numId="3">
    <w:abstractNumId w:val="4"/>
  </w:num>
  <w:num w:numId="4">
    <w:abstractNumId w:val="26"/>
  </w:num>
  <w:num w:numId="5">
    <w:abstractNumId w:val="20"/>
  </w:num>
  <w:num w:numId="6">
    <w:abstractNumId w:val="12"/>
  </w:num>
  <w:num w:numId="7">
    <w:abstractNumId w:val="15"/>
  </w:num>
  <w:num w:numId="8">
    <w:abstractNumId w:val="10"/>
  </w:num>
  <w:num w:numId="9">
    <w:abstractNumId w:val="14"/>
  </w:num>
  <w:num w:numId="10">
    <w:abstractNumId w:val="7"/>
  </w:num>
  <w:num w:numId="11">
    <w:abstractNumId w:val="9"/>
  </w:num>
  <w:num w:numId="12">
    <w:abstractNumId w:val="2"/>
  </w:num>
  <w:num w:numId="13">
    <w:abstractNumId w:val="11"/>
  </w:num>
  <w:num w:numId="14">
    <w:abstractNumId w:val="25"/>
  </w:num>
  <w:num w:numId="15">
    <w:abstractNumId w:val="6"/>
  </w:num>
  <w:num w:numId="16">
    <w:abstractNumId w:val="1"/>
  </w:num>
  <w:num w:numId="17">
    <w:abstractNumId w:val="22"/>
  </w:num>
  <w:num w:numId="18">
    <w:abstractNumId w:val="0"/>
  </w:num>
  <w:num w:numId="19">
    <w:abstractNumId w:val="23"/>
  </w:num>
  <w:num w:numId="20">
    <w:abstractNumId w:val="3"/>
  </w:num>
  <w:num w:numId="21">
    <w:abstractNumId w:val="5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27"/>
  </w:num>
  <w:num w:numId="29">
    <w:abstractNumId w:val="21"/>
  </w:num>
  <w:num w:numId="30">
    <w:abstractNumId w:val="17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E89"/>
    <w:rsid w:val="00000A65"/>
    <w:rsid w:val="0000303D"/>
    <w:rsid w:val="000069BB"/>
    <w:rsid w:val="00007E4E"/>
    <w:rsid w:val="000262ED"/>
    <w:rsid w:val="0003697D"/>
    <w:rsid w:val="00057386"/>
    <w:rsid w:val="00066E23"/>
    <w:rsid w:val="00067CA0"/>
    <w:rsid w:val="00073334"/>
    <w:rsid w:val="00076480"/>
    <w:rsid w:val="00086974"/>
    <w:rsid w:val="00087E4B"/>
    <w:rsid w:val="000918BA"/>
    <w:rsid w:val="000B4C2B"/>
    <w:rsid w:val="000C7A24"/>
    <w:rsid w:val="000D23BC"/>
    <w:rsid w:val="000E2A9D"/>
    <w:rsid w:val="000E69DE"/>
    <w:rsid w:val="000F0BA1"/>
    <w:rsid w:val="000F6956"/>
    <w:rsid w:val="000F7AF7"/>
    <w:rsid w:val="001039E3"/>
    <w:rsid w:val="00125AAA"/>
    <w:rsid w:val="001269A8"/>
    <w:rsid w:val="0013094D"/>
    <w:rsid w:val="00137049"/>
    <w:rsid w:val="00162159"/>
    <w:rsid w:val="00176881"/>
    <w:rsid w:val="0017777A"/>
    <w:rsid w:val="001824D2"/>
    <w:rsid w:val="00190FD2"/>
    <w:rsid w:val="001A0A3D"/>
    <w:rsid w:val="001A42C6"/>
    <w:rsid w:val="001A6644"/>
    <w:rsid w:val="001B1384"/>
    <w:rsid w:val="001B247F"/>
    <w:rsid w:val="001B5EDF"/>
    <w:rsid w:val="001C57FE"/>
    <w:rsid w:val="001D0D35"/>
    <w:rsid w:val="001D2989"/>
    <w:rsid w:val="001D2D68"/>
    <w:rsid w:val="001E1989"/>
    <w:rsid w:val="001E57BE"/>
    <w:rsid w:val="0021198F"/>
    <w:rsid w:val="002124F9"/>
    <w:rsid w:val="00213372"/>
    <w:rsid w:val="00225646"/>
    <w:rsid w:val="00234421"/>
    <w:rsid w:val="0023469A"/>
    <w:rsid w:val="00237425"/>
    <w:rsid w:val="002519DA"/>
    <w:rsid w:val="00254BD5"/>
    <w:rsid w:val="00257080"/>
    <w:rsid w:val="002630D8"/>
    <w:rsid w:val="002B5BE6"/>
    <w:rsid w:val="002C4D5B"/>
    <w:rsid w:val="002E33B2"/>
    <w:rsid w:val="002E4156"/>
    <w:rsid w:val="002F1469"/>
    <w:rsid w:val="002F26E0"/>
    <w:rsid w:val="00305650"/>
    <w:rsid w:val="00310031"/>
    <w:rsid w:val="0031086E"/>
    <w:rsid w:val="00327675"/>
    <w:rsid w:val="00362208"/>
    <w:rsid w:val="003622C0"/>
    <w:rsid w:val="00365DA6"/>
    <w:rsid w:val="00374B0E"/>
    <w:rsid w:val="003822B4"/>
    <w:rsid w:val="00390745"/>
    <w:rsid w:val="0039677E"/>
    <w:rsid w:val="003A4383"/>
    <w:rsid w:val="003C4999"/>
    <w:rsid w:val="003E7F7E"/>
    <w:rsid w:val="00404A08"/>
    <w:rsid w:val="00404BFE"/>
    <w:rsid w:val="00413B25"/>
    <w:rsid w:val="0041694C"/>
    <w:rsid w:val="004363C6"/>
    <w:rsid w:val="00453EAC"/>
    <w:rsid w:val="00454FA6"/>
    <w:rsid w:val="00466006"/>
    <w:rsid w:val="00471AF1"/>
    <w:rsid w:val="004726B6"/>
    <w:rsid w:val="00476072"/>
    <w:rsid w:val="004A3679"/>
    <w:rsid w:val="004B3347"/>
    <w:rsid w:val="004B5E3F"/>
    <w:rsid w:val="004C0FF7"/>
    <w:rsid w:val="004E20B9"/>
    <w:rsid w:val="004E28A2"/>
    <w:rsid w:val="004E4F16"/>
    <w:rsid w:val="005009EE"/>
    <w:rsid w:val="0051390F"/>
    <w:rsid w:val="0054090C"/>
    <w:rsid w:val="00545034"/>
    <w:rsid w:val="00545BD7"/>
    <w:rsid w:val="0057590B"/>
    <w:rsid w:val="00582C31"/>
    <w:rsid w:val="005868B5"/>
    <w:rsid w:val="005A002F"/>
    <w:rsid w:val="005B7E0E"/>
    <w:rsid w:val="005D04FE"/>
    <w:rsid w:val="005D4AD0"/>
    <w:rsid w:val="005F120A"/>
    <w:rsid w:val="006065ED"/>
    <w:rsid w:val="00611519"/>
    <w:rsid w:val="00611968"/>
    <w:rsid w:val="00615ABF"/>
    <w:rsid w:val="00621819"/>
    <w:rsid w:val="0063146A"/>
    <w:rsid w:val="00640EB7"/>
    <w:rsid w:val="00654C71"/>
    <w:rsid w:val="00657EA7"/>
    <w:rsid w:val="0066522D"/>
    <w:rsid w:val="00677D37"/>
    <w:rsid w:val="006806DE"/>
    <w:rsid w:val="00687AC8"/>
    <w:rsid w:val="00691948"/>
    <w:rsid w:val="006967B9"/>
    <w:rsid w:val="006C5CB0"/>
    <w:rsid w:val="006C6589"/>
    <w:rsid w:val="006D208B"/>
    <w:rsid w:val="006D2632"/>
    <w:rsid w:val="006D3D92"/>
    <w:rsid w:val="00702176"/>
    <w:rsid w:val="00710E94"/>
    <w:rsid w:val="00712FB0"/>
    <w:rsid w:val="007278C6"/>
    <w:rsid w:val="00744076"/>
    <w:rsid w:val="00746A88"/>
    <w:rsid w:val="00750FA1"/>
    <w:rsid w:val="0076772F"/>
    <w:rsid w:val="00793E8E"/>
    <w:rsid w:val="007B526D"/>
    <w:rsid w:val="007C4126"/>
    <w:rsid w:val="007C7B01"/>
    <w:rsid w:val="007D48FE"/>
    <w:rsid w:val="007E0E89"/>
    <w:rsid w:val="007E5060"/>
    <w:rsid w:val="007F3EE9"/>
    <w:rsid w:val="00817666"/>
    <w:rsid w:val="00845C23"/>
    <w:rsid w:val="008638EC"/>
    <w:rsid w:val="00867492"/>
    <w:rsid w:val="00884C7A"/>
    <w:rsid w:val="00892F82"/>
    <w:rsid w:val="00895742"/>
    <w:rsid w:val="00896332"/>
    <w:rsid w:val="008A745C"/>
    <w:rsid w:val="008C2695"/>
    <w:rsid w:val="008C5C02"/>
    <w:rsid w:val="008F212B"/>
    <w:rsid w:val="008F6E66"/>
    <w:rsid w:val="009052D0"/>
    <w:rsid w:val="00914600"/>
    <w:rsid w:val="00923FFC"/>
    <w:rsid w:val="00934CB7"/>
    <w:rsid w:val="00944D2B"/>
    <w:rsid w:val="00944E19"/>
    <w:rsid w:val="00951CE3"/>
    <w:rsid w:val="00957472"/>
    <w:rsid w:val="00966888"/>
    <w:rsid w:val="00981F77"/>
    <w:rsid w:val="00996CC8"/>
    <w:rsid w:val="009A249C"/>
    <w:rsid w:val="009A6D85"/>
    <w:rsid w:val="009A6FED"/>
    <w:rsid w:val="009B2303"/>
    <w:rsid w:val="009B4029"/>
    <w:rsid w:val="009B4833"/>
    <w:rsid w:val="009B66FD"/>
    <w:rsid w:val="009B738F"/>
    <w:rsid w:val="009B7B55"/>
    <w:rsid w:val="009D2D5D"/>
    <w:rsid w:val="009D4928"/>
    <w:rsid w:val="009F2FE4"/>
    <w:rsid w:val="00A00D3D"/>
    <w:rsid w:val="00A11C6B"/>
    <w:rsid w:val="00A239CB"/>
    <w:rsid w:val="00A42B12"/>
    <w:rsid w:val="00A46498"/>
    <w:rsid w:val="00A64D93"/>
    <w:rsid w:val="00A65C49"/>
    <w:rsid w:val="00A859CD"/>
    <w:rsid w:val="00AA2EF6"/>
    <w:rsid w:val="00AA4AEB"/>
    <w:rsid w:val="00AA5F10"/>
    <w:rsid w:val="00AB2CDB"/>
    <w:rsid w:val="00AB4BEE"/>
    <w:rsid w:val="00AC5C0A"/>
    <w:rsid w:val="00AC6D50"/>
    <w:rsid w:val="00AD14C4"/>
    <w:rsid w:val="00AF182A"/>
    <w:rsid w:val="00AF3C44"/>
    <w:rsid w:val="00B0407A"/>
    <w:rsid w:val="00B07BB2"/>
    <w:rsid w:val="00B07CF0"/>
    <w:rsid w:val="00B25EC5"/>
    <w:rsid w:val="00B26B26"/>
    <w:rsid w:val="00B46C5B"/>
    <w:rsid w:val="00B46D8E"/>
    <w:rsid w:val="00B5497A"/>
    <w:rsid w:val="00B66C2B"/>
    <w:rsid w:val="00B70076"/>
    <w:rsid w:val="00B85DD4"/>
    <w:rsid w:val="00B8665E"/>
    <w:rsid w:val="00B87BC3"/>
    <w:rsid w:val="00BA6F16"/>
    <w:rsid w:val="00BC0FB3"/>
    <w:rsid w:val="00BC5976"/>
    <w:rsid w:val="00BC6041"/>
    <w:rsid w:val="00BE28C3"/>
    <w:rsid w:val="00BE6569"/>
    <w:rsid w:val="00C04637"/>
    <w:rsid w:val="00C1645F"/>
    <w:rsid w:val="00C629D9"/>
    <w:rsid w:val="00C7122F"/>
    <w:rsid w:val="00C73858"/>
    <w:rsid w:val="00C744A7"/>
    <w:rsid w:val="00C8239E"/>
    <w:rsid w:val="00C96A8B"/>
    <w:rsid w:val="00CA0B18"/>
    <w:rsid w:val="00CB23BF"/>
    <w:rsid w:val="00CC2A93"/>
    <w:rsid w:val="00CC3D8E"/>
    <w:rsid w:val="00CD0B66"/>
    <w:rsid w:val="00CE1AD2"/>
    <w:rsid w:val="00CE1F03"/>
    <w:rsid w:val="00CE2A4E"/>
    <w:rsid w:val="00CF22DA"/>
    <w:rsid w:val="00D03527"/>
    <w:rsid w:val="00D23501"/>
    <w:rsid w:val="00D25519"/>
    <w:rsid w:val="00D33FEE"/>
    <w:rsid w:val="00D629A6"/>
    <w:rsid w:val="00D631FC"/>
    <w:rsid w:val="00D96032"/>
    <w:rsid w:val="00D97F9B"/>
    <w:rsid w:val="00DA4F4D"/>
    <w:rsid w:val="00DA4FBD"/>
    <w:rsid w:val="00DA5167"/>
    <w:rsid w:val="00DB4668"/>
    <w:rsid w:val="00DB5883"/>
    <w:rsid w:val="00DD41E1"/>
    <w:rsid w:val="00DD57B2"/>
    <w:rsid w:val="00DE1878"/>
    <w:rsid w:val="00E06B84"/>
    <w:rsid w:val="00E369D5"/>
    <w:rsid w:val="00E500BB"/>
    <w:rsid w:val="00E51B4F"/>
    <w:rsid w:val="00E60F49"/>
    <w:rsid w:val="00E8636A"/>
    <w:rsid w:val="00E95194"/>
    <w:rsid w:val="00E9590B"/>
    <w:rsid w:val="00E97913"/>
    <w:rsid w:val="00EA02E5"/>
    <w:rsid w:val="00EA3B46"/>
    <w:rsid w:val="00EA6E89"/>
    <w:rsid w:val="00EA73CA"/>
    <w:rsid w:val="00EB0EBE"/>
    <w:rsid w:val="00ED5F2A"/>
    <w:rsid w:val="00EE6E78"/>
    <w:rsid w:val="00EF2AEC"/>
    <w:rsid w:val="00F00A4A"/>
    <w:rsid w:val="00F01F73"/>
    <w:rsid w:val="00F022D9"/>
    <w:rsid w:val="00F35177"/>
    <w:rsid w:val="00F566BB"/>
    <w:rsid w:val="00F61B5C"/>
    <w:rsid w:val="00F632F0"/>
    <w:rsid w:val="00F7055F"/>
    <w:rsid w:val="00F70AEF"/>
    <w:rsid w:val="00F735A1"/>
    <w:rsid w:val="00F73A4B"/>
    <w:rsid w:val="00F8691E"/>
    <w:rsid w:val="00F9278D"/>
    <w:rsid w:val="00F95D51"/>
    <w:rsid w:val="00FA40ED"/>
    <w:rsid w:val="00FB30CD"/>
    <w:rsid w:val="00FB3AA0"/>
    <w:rsid w:val="00FC2366"/>
    <w:rsid w:val="00FD1355"/>
    <w:rsid w:val="00FD40C3"/>
    <w:rsid w:val="00FE0770"/>
    <w:rsid w:val="00FE59C2"/>
    <w:rsid w:val="00FE5B9F"/>
    <w:rsid w:val="00FE7597"/>
    <w:rsid w:val="00FF50F2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E12D7"/>
  <w15:chartTrackingRefBased/>
  <w15:docId w15:val="{F64466C6-0AA6-442C-AF6C-FD0E3868C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E89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qFormat/>
    <w:rsid w:val="00EA6E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paragraph" w:styleId="Heading3">
    <w:name w:val="heading 3"/>
    <w:basedOn w:val="Normal"/>
    <w:link w:val="Heading3Char"/>
    <w:qFormat/>
    <w:rsid w:val="00EA6E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A6E89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EA6E8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EA6E8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E8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A6E8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E89"/>
    <w:rPr>
      <w:rFonts w:ascii="Calibri" w:eastAsia="Calibri" w:hAnsi="Calibri" w:cs="Times New Roman"/>
    </w:rPr>
  </w:style>
  <w:style w:type="character" w:styleId="Strong">
    <w:name w:val="Strong"/>
    <w:uiPriority w:val="22"/>
    <w:qFormat/>
    <w:rsid w:val="00EA6E89"/>
    <w:rPr>
      <w:b/>
      <w:bCs/>
    </w:rPr>
  </w:style>
  <w:style w:type="paragraph" w:customStyle="1" w:styleId="Body">
    <w:name w:val="Body"/>
    <w:uiPriority w:val="99"/>
    <w:qFormat/>
    <w:rsid w:val="00EA6E89"/>
    <w:pPr>
      <w:spacing w:after="0" w:line="240" w:lineRule="auto"/>
    </w:pPr>
    <w:rPr>
      <w:rFonts w:ascii="Helvetica Neue" w:eastAsia="Arial Unicode MS" w:hAnsi="Helvetica Neue" w:cs="Arial Unicode MS"/>
      <w:color w:val="000000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EA6E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EA6E8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List Paragraph1,Bullet1,Bullets,References,IBL List Paragraph,List Paragraph nowy"/>
    <w:basedOn w:val="Normal"/>
    <w:link w:val="ListParagraphChar"/>
    <w:uiPriority w:val="34"/>
    <w:qFormat/>
    <w:rsid w:val="00EA6E89"/>
    <w:pPr>
      <w:ind w:left="720"/>
      <w:contextualSpacing/>
    </w:pPr>
    <w:rPr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List Paragraph1 Char"/>
    <w:link w:val="ListParagraph"/>
    <w:uiPriority w:val="34"/>
    <w:qFormat/>
    <w:rsid w:val="00EA6E89"/>
    <w:rPr>
      <w:rFonts w:ascii="Calibri" w:eastAsia="Calibri" w:hAnsi="Calibri" w:cs="Times New Roman"/>
      <w:lang w:val="ru-RU" w:eastAsia="ru-RU"/>
    </w:rPr>
  </w:style>
  <w:style w:type="character" w:styleId="CommentReference">
    <w:name w:val="annotation reference"/>
    <w:uiPriority w:val="99"/>
    <w:semiHidden/>
    <w:unhideWhenUsed/>
    <w:rsid w:val="00EA6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6E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6E8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6E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6E89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E89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6E8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E89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EA6E89"/>
    <w:rPr>
      <w:vertAlign w:val="superscript"/>
    </w:rPr>
  </w:style>
  <w:style w:type="character" w:styleId="Hyperlink">
    <w:name w:val="Hyperlink"/>
    <w:uiPriority w:val="99"/>
    <w:unhideWhenUsed/>
    <w:rsid w:val="00EA6E89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EA6E89"/>
    <w:rPr>
      <w:color w:val="800080"/>
      <w:u w:val="single"/>
    </w:rPr>
  </w:style>
  <w:style w:type="paragraph" w:customStyle="1" w:styleId="Normal1">
    <w:name w:val="Normal1"/>
    <w:uiPriority w:val="99"/>
    <w:qFormat/>
    <w:rsid w:val="00EA6E89"/>
    <w:pPr>
      <w:spacing w:after="0" w:line="276" w:lineRule="auto"/>
    </w:pPr>
    <w:rPr>
      <w:rFonts w:ascii="Arial" w:eastAsia="Arial" w:hAnsi="Arial" w:cs="Arial"/>
    </w:rPr>
  </w:style>
  <w:style w:type="character" w:styleId="Emphasis">
    <w:name w:val="Emphasis"/>
    <w:uiPriority w:val="20"/>
    <w:qFormat/>
    <w:rsid w:val="00EA6E89"/>
    <w:rPr>
      <w:i/>
      <w:iCs/>
    </w:rPr>
  </w:style>
  <w:style w:type="character" w:customStyle="1" w:styleId="apple-converted-space">
    <w:name w:val="apple-converted-space"/>
    <w:basedOn w:val="DefaultParagraphFont"/>
    <w:rsid w:val="00EA6E89"/>
  </w:style>
  <w:style w:type="paragraph" w:customStyle="1" w:styleId="CharCharCharCharCharCharCharCharCharCharCharChar">
    <w:name w:val="Char Char Char Char Char Char Char Char Char Char Char Char"/>
    <w:basedOn w:val="Normal"/>
    <w:uiPriority w:val="99"/>
    <w:qFormat/>
    <w:rsid w:val="00EA6E89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EA6E8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mmentTextChar1">
    <w:name w:val="Comment Text Char1"/>
    <w:basedOn w:val="DefaultParagraphFont"/>
    <w:uiPriority w:val="99"/>
    <w:semiHidden/>
    <w:rsid w:val="00AB4BEE"/>
    <w:rPr>
      <w:rFonts w:ascii="Calibri" w:eastAsia="Calibri" w:hAnsi="Calibri" w:cs="Times New Roman"/>
      <w:sz w:val="20"/>
      <w:szCs w:val="20"/>
    </w:rPr>
  </w:style>
  <w:style w:type="character" w:customStyle="1" w:styleId="HeaderChar1">
    <w:name w:val="Header Char1"/>
    <w:basedOn w:val="DefaultParagraphFont"/>
    <w:uiPriority w:val="99"/>
    <w:semiHidden/>
    <w:rsid w:val="00AB4BEE"/>
    <w:rPr>
      <w:rFonts w:ascii="Calibri" w:eastAsia="Calibri" w:hAnsi="Calibri" w:cs="Times New Roman"/>
    </w:rPr>
  </w:style>
  <w:style w:type="character" w:customStyle="1" w:styleId="FooterChar1">
    <w:name w:val="Footer Char1"/>
    <w:basedOn w:val="DefaultParagraphFont"/>
    <w:uiPriority w:val="99"/>
    <w:semiHidden/>
    <w:rsid w:val="00AB4BEE"/>
    <w:rPr>
      <w:rFonts w:ascii="Calibri" w:eastAsia="Calibri" w:hAnsi="Calibri" w:cs="Times New Roman"/>
    </w:rPr>
  </w:style>
  <w:style w:type="character" w:customStyle="1" w:styleId="CommentSubjectChar1">
    <w:name w:val="Comment Subject Char1"/>
    <w:basedOn w:val="CommentTextChar1"/>
    <w:uiPriority w:val="99"/>
    <w:semiHidden/>
    <w:rsid w:val="00AB4BE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AB4BEE"/>
    <w:rPr>
      <w:rFonts w:ascii="Segoe UI" w:eastAsia="Calibri" w:hAnsi="Segoe UI" w:cs="Segoe UI"/>
      <w:sz w:val="18"/>
      <w:szCs w:val="18"/>
    </w:rPr>
  </w:style>
  <w:style w:type="character" w:customStyle="1" w:styleId="FootnoteTextChar1">
    <w:name w:val="Footnote Text Char1"/>
    <w:basedOn w:val="DefaultParagraphFont"/>
    <w:uiPriority w:val="99"/>
    <w:semiHidden/>
    <w:rsid w:val="00AB4BEE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CD001-8332-4264-80EA-E5A069517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Grigoryan</dc:creator>
  <cp:keywords>https:/mul2-mud.gov.am/tasks/585165/oneclick/a68da000ee25930e5571e298411d6071942ea2c5e41e7f317997e3e07c9d6224.docx?token=e7ea4b8c18aab6deba965db7b6f42db1</cp:keywords>
  <dc:description/>
  <cp:lastModifiedBy>Ani Mkhitaryan</cp:lastModifiedBy>
  <cp:revision>17</cp:revision>
  <dcterms:created xsi:type="dcterms:W3CDTF">2024-05-02T07:30:00Z</dcterms:created>
  <dcterms:modified xsi:type="dcterms:W3CDTF">2025-04-10T04:52:00Z</dcterms:modified>
</cp:coreProperties>
</file>